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Default Extension="rels" ContentType="application/vnd.openxmlformats-package.relationships+xml"/>
  <Default Extension="xml" ContentType="application/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p>
      <w:pPr>
        <w:pStyle w:val="0"/>
        <w:widowControl w:val="off"/>
        <w:wordWrap w:val="1"/>
        <w:spacing w:line="372" w:lineRule="auto"/>
        <w:jc w:val="center"/>
      </w:pPr>
    </w:p>
    <w:p>
      <w:pPr>
        <w:pStyle w:val="0"/>
        <w:widowControl w:val="off"/>
        <w:wordWrap w:val="1"/>
        <w:spacing w:line="372" w:lineRule="auto"/>
        <w:jc w:val="center"/>
      </w:pPr>
      <w:r>
        <w:rPr>
          <w:rFonts w:ascii="한컴 윤체 B"/>
          <w:sz w:val="40"/>
        </w:rPr>
        <w:t xml:space="preserve"> </w:t>
      </w:r>
      <w:r>
        <w:rPr>
          <w:rFonts w:ascii="한컴 윤체 L"/>
          <w:sz w:val="40"/>
        </w:rPr>
        <w:t>【</w:t>
      </w:r>
      <w:r>
        <w:rPr>
          <w:rFonts w:ascii="한컴 윤체 L"/>
          <w:sz w:val="40"/>
        </w:rPr>
        <w:t xml:space="preserve"> Reservation Request Form </w:t>
      </w:r>
      <w:r>
        <w:rPr>
          <w:rFonts w:ascii="한컴 윤체 L"/>
          <w:sz w:val="40"/>
        </w:rPr>
        <w:t>】</w:t>
      </w:r>
    </w:p>
    <w:tbl>
      <w:tblPr>
        <w:tblOverlap w:val="never"/>
        <w:tblW w:w="10715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33"/>
        <w:gridCol w:w="2354"/>
        <w:gridCol w:w="2354"/>
        <w:gridCol w:w="734"/>
        <w:gridCol w:w="2220"/>
        <w:gridCol w:w="2220"/>
      </w:tblGrid>
      <w:tr>
        <w:trPr>
          <w:trHeight w:val="675"/>
        </w:trPr>
        <w:tc>
          <w:tcPr>
            <w:tcW w:w="2336" w:type="dxa"/>
            <w:gridSpan w:val="2"/>
            <w:tcBorders>
              <w:top w:val="single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sz w:val="22"/>
              </w:rPr>
              <w:t>Group Name</w:t>
            </w:r>
          </w:p>
        </w:tc>
        <w:tc>
          <w:tcPr>
            <w:tcW w:w="3205" w:type="dxa"/>
            <w:gridSpan w:val="2"/>
            <w:tcBorders>
              <w:top w:val="single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1550" w:type="dxa"/>
            <w:gridSpan w:val="2"/>
            <w:tcBorders>
              <w:top w:val="single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sz w:val="22"/>
              </w:rPr>
              <w:t>Phone</w:t>
            </w:r>
          </w:p>
        </w:tc>
        <w:tc>
          <w:tcPr>
            <w:tcW w:w="3623" w:type="dxa"/>
            <w:gridSpan w:val="3"/>
            <w:tcBorders>
              <w:top w:val="single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2336" w:type="dxa"/>
            <w:gridSpan w:val="2"/>
            <w:tcBorders>
              <w:top w:val="dotted" w:color="000000" w:sz="3"/>
              <w:left w:val="single" w:color="000000" w:sz="3"/>
              <w:bottom w:val="single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sz w:val="22"/>
              </w:rPr>
              <w:t>Reservation Holder</w:t>
            </w:r>
          </w:p>
        </w:tc>
        <w:tc>
          <w:tcPr>
            <w:tcW w:w="3205" w:type="dxa"/>
            <w:gridSpan w:val="2"/>
            <w:tcBorders>
              <w:top w:val="dotted" w:color="000000" w:sz="3"/>
              <w:left w:val="dotted" w:color="000000" w:sz="3"/>
              <w:bottom w:val="single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1550" w:type="dxa"/>
            <w:gridSpan w:val="2"/>
            <w:tcBorders>
              <w:top w:val="dotted" w:color="000000" w:sz="3"/>
              <w:left w:val="dotted" w:color="000000" w:sz="3"/>
              <w:bottom w:val="single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sz w:val="22"/>
              </w:rPr>
              <w:t>E-mail</w:t>
            </w:r>
          </w:p>
        </w:tc>
        <w:tc>
          <w:tcPr>
            <w:tcW w:w="3623" w:type="dxa"/>
            <w:gridSpan w:val="3"/>
            <w:tcBorders>
              <w:top w:val="dotted" w:color="000000" w:sz="3"/>
              <w:left w:val="dotted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2336" w:type="dxa"/>
            <w:gridSpan w:val="2"/>
            <w:tcBorders>
              <w:top w:val="single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sz w:val="22"/>
              </w:rPr>
              <w:t>Date</w:t>
            </w:r>
          </w:p>
        </w:tc>
        <w:tc>
          <w:tcPr>
            <w:tcW w:w="3205" w:type="dxa"/>
            <w:gridSpan w:val="2"/>
            <w:tcBorders>
              <w:top w:val="single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1550" w:type="dxa"/>
            <w:gridSpan w:val="2"/>
            <w:tcBorders>
              <w:top w:val="single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sz w:val="22"/>
              </w:rPr>
              <w:t>Time</w:t>
            </w:r>
          </w:p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color w:val="0000ff"/>
                <w:sz w:val="18"/>
              </w:rPr>
              <w:t>(Choose 1)</w:t>
            </w:r>
          </w:p>
        </w:tc>
        <w:tc>
          <w:tcPr>
            <w:tcW w:w="3623" w:type="dxa"/>
            <w:gridSpan w:val="3"/>
            <w:tcBorders>
              <w:top w:val="single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left"/>
            </w:pPr>
            <w:r>
              <w:rPr>
                <w:rFonts w:ascii="MS Gothic"/>
              </w:rPr>
              <w:t>☐</w:t>
            </w:r>
            <w:r>
              <w:rPr>
                <w:rFonts w:ascii="MS Gothic"/>
              </w:rPr>
              <w:t xml:space="preserve"> </w:t>
            </w:r>
            <w:r>
              <w:rPr>
                <w:rFonts w:ascii="Arial"/>
              </w:rPr>
              <w:t xml:space="preserve">10:30 </w:t>
            </w:r>
            <w:r>
              <w:rPr>
                <w:rFonts w:ascii="Arial"/>
              </w:rPr>
              <w:t>–</w:t>
            </w:r>
            <w:r>
              <w:rPr>
                <w:rFonts w:ascii="Arial"/>
              </w:rPr>
              <w:t xml:space="preserve"> 12:00</w:t>
            </w:r>
          </w:p>
          <w:p>
            <w:pPr>
              <w:pStyle w:val="40"/>
              <w:widowControl w:val="off"/>
              <w:wordWrap w:val="1"/>
              <w:snapToGrid w:val="off"/>
              <w:spacing w:after="0" w:line="240"/>
              <w:jc w:val="left"/>
            </w:pPr>
            <w:r>
              <w:rPr>
                <w:rFonts w:ascii="MS Gothic"/>
              </w:rPr>
              <w:t>☐</w:t>
            </w:r>
            <w:r>
              <w:rPr>
                <w:rFonts w:ascii="MS Gothic"/>
              </w:rPr>
              <w:t xml:space="preserve"> </w:t>
            </w:r>
            <w:r>
              <w:rPr>
                <w:rFonts w:ascii="Arial"/>
              </w:rPr>
              <w:t xml:space="preserve">14:00 </w:t>
            </w:r>
            <w:r>
              <w:rPr>
                <w:rFonts w:ascii="Arial"/>
              </w:rPr>
              <w:t>–</w:t>
            </w:r>
            <w:r>
              <w:rPr>
                <w:rFonts w:ascii="Arial"/>
              </w:rPr>
              <w:t xml:space="preserve"> 15:30 </w:t>
            </w:r>
          </w:p>
        </w:tc>
      </w:tr>
      <w:tr>
        <w:trPr>
          <w:trHeight w:val="675"/>
        </w:trPr>
        <w:tc>
          <w:tcPr>
            <w:tcW w:w="2336" w:type="dxa"/>
            <w:gridSpan w:val="2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sz w:val="22"/>
              </w:rPr>
              <w:t>Number of Participants</w:t>
            </w:r>
          </w:p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color w:val="0000ff"/>
                <w:sz w:val="18"/>
              </w:rPr>
              <w:t xml:space="preserve">(Min.16 </w:t>
            </w:r>
            <w:r>
              <w:rPr>
                <w:rFonts w:ascii="Arial"/>
                <w:b/>
                <w:color w:val="0000ff"/>
                <w:sz w:val="18"/>
              </w:rPr>
              <w:t>–</w:t>
            </w:r>
            <w:r>
              <w:rPr>
                <w:rFonts w:ascii="Arial"/>
                <w:b/>
                <w:color w:val="0000ff"/>
                <w:sz w:val="18"/>
              </w:rPr>
              <w:t xml:space="preserve"> Max. 24ppl)</w:t>
            </w:r>
          </w:p>
        </w:tc>
        <w:tc>
          <w:tcPr>
            <w:tcW w:w="3205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155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sz w:val="22"/>
              </w:rPr>
              <w:t>Language</w:t>
            </w:r>
          </w:p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color w:val="0000ff"/>
                <w:sz w:val="18"/>
              </w:rPr>
              <w:t>(Choose 1)</w:t>
            </w:r>
          </w:p>
        </w:tc>
        <w:tc>
          <w:tcPr>
            <w:tcW w:w="1811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none" w:color="000000" w:sz="3"/>
            </w:tcBorders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left"/>
            </w:pPr>
            <w:r>
              <w:rPr>
                <w:rFonts w:ascii="MS Gothic"/>
              </w:rPr>
              <w:t>☐</w:t>
            </w:r>
            <w:r>
              <w:rPr>
                <w:rFonts w:ascii="MS Gothic"/>
              </w:rPr>
              <w:t xml:space="preserve"> </w:t>
            </w:r>
            <w:r>
              <w:rPr>
                <w:rFonts w:ascii="Arial"/>
              </w:rPr>
              <w:t>Korean</w:t>
            </w:r>
          </w:p>
          <w:p>
            <w:pPr>
              <w:pStyle w:val="40"/>
              <w:widowControl w:val="off"/>
              <w:wordWrap w:val="1"/>
              <w:snapToGrid w:val="off"/>
              <w:spacing w:after="0" w:line="240"/>
              <w:jc w:val="left"/>
            </w:pPr>
            <w:r>
              <w:rPr>
                <w:rFonts w:ascii="MS Gothic"/>
              </w:rPr>
              <w:t>☐</w:t>
            </w:r>
            <w:r>
              <w:rPr>
                <w:rFonts w:ascii="MS Gothic"/>
              </w:rPr>
              <w:t xml:space="preserve"> </w:t>
            </w:r>
            <w:r>
              <w:rPr>
                <w:rFonts w:ascii="Arial"/>
              </w:rPr>
              <w:t>Chinese</w:t>
            </w:r>
          </w:p>
        </w:tc>
        <w:tc>
          <w:tcPr>
            <w:tcW w:w="1812" w:type="dxa"/>
            <w:tcBorders>
              <w:top w:val="dotted" w:color="000000" w:sz="3"/>
              <w:left w:val="none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left"/>
            </w:pPr>
            <w:r>
              <w:rPr>
                <w:rFonts w:ascii="MS Gothic"/>
              </w:rPr>
              <w:t>☐</w:t>
            </w:r>
            <w:r>
              <w:rPr>
                <w:rFonts w:ascii="MS Gothic"/>
              </w:rPr>
              <w:t xml:space="preserve"> </w:t>
            </w:r>
            <w:r>
              <w:rPr>
                <w:rFonts w:ascii="Arial"/>
              </w:rPr>
              <w:t>English</w:t>
            </w:r>
          </w:p>
          <w:p>
            <w:pPr>
              <w:pStyle w:val="40"/>
              <w:widowControl w:val="off"/>
              <w:wordWrap w:val="1"/>
              <w:snapToGrid w:val="off"/>
              <w:spacing w:after="0" w:line="240"/>
              <w:jc w:val="left"/>
            </w:pPr>
            <w:r>
              <w:rPr>
                <w:rFonts w:ascii="MS Gothic"/>
              </w:rPr>
              <w:t>☐</w:t>
            </w:r>
            <w:r>
              <w:rPr>
                <w:rFonts w:ascii="MS Gothic"/>
              </w:rPr>
              <w:t xml:space="preserve"> </w:t>
            </w:r>
            <w:r>
              <w:rPr>
                <w:rFonts w:ascii="Arial"/>
              </w:rPr>
              <w:t>Japanese</w:t>
            </w:r>
          </w:p>
        </w:tc>
      </w:tr>
      <w:tr>
        <w:trPr>
          <w:trHeight w:val="675"/>
        </w:trPr>
        <w:tc>
          <w:tcPr>
            <w:tcW w:w="2336" w:type="dxa"/>
            <w:gridSpan w:val="2"/>
            <w:tcBorders>
              <w:top w:val="dotted" w:color="000000" w:sz="3"/>
              <w:left w:val="single" w:color="000000" w:sz="3"/>
              <w:bottom w:val="single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sz w:val="22"/>
              </w:rPr>
              <w:t>Menu</w:t>
            </w:r>
          </w:p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color w:val="0000ff"/>
                <w:sz w:val="18"/>
              </w:rPr>
              <w:t>(Choose 1)</w:t>
            </w:r>
          </w:p>
        </w:tc>
        <w:tc>
          <w:tcPr>
            <w:tcW w:w="3205" w:type="dxa"/>
            <w:gridSpan w:val="2"/>
            <w:tcBorders>
              <w:top w:val="dotted" w:color="000000" w:sz="3"/>
              <w:left w:val="dotted" w:color="000000" w:sz="3"/>
              <w:bottom w:val="single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1550" w:type="dxa"/>
            <w:gridSpan w:val="2"/>
            <w:tcBorders>
              <w:top w:val="dotted" w:color="000000" w:sz="3"/>
              <w:left w:val="dotted" w:color="000000" w:sz="3"/>
              <w:bottom w:val="single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sz w:val="22"/>
              </w:rPr>
              <w:t>On-site tasting or Packaging</w:t>
            </w:r>
          </w:p>
          <w:p>
            <w:pPr>
              <w:pStyle w:val="40"/>
              <w:widowControl w:val="off"/>
              <w:wordWrap w:val="1"/>
              <w:snapToGrid w:val="off"/>
              <w:spacing w:after="0" w:line="240"/>
              <w:jc w:val="center"/>
            </w:pPr>
            <w:r>
              <w:rPr>
                <w:rFonts w:ascii="Arial"/>
                <w:b/>
                <w:color w:val="0000ff"/>
                <w:sz w:val="18"/>
              </w:rPr>
              <w:t>(Choose 1)</w:t>
            </w:r>
          </w:p>
        </w:tc>
        <w:tc>
          <w:tcPr>
            <w:tcW w:w="1811" w:type="dxa"/>
            <w:gridSpan w:val="2"/>
            <w:tcBorders>
              <w:top w:val="dotted" w:color="000000" w:sz="3"/>
              <w:left w:val="dotted" w:color="000000" w:sz="3"/>
              <w:bottom w:val="single" w:color="000000" w:sz="3"/>
              <w:right w:val="none" w:color="000000" w:sz="3"/>
            </w:tcBorders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left"/>
            </w:pPr>
            <w:r>
              <w:rPr>
                <w:rFonts w:ascii="MS Gothic"/>
                <w:spacing w:val="-6"/>
              </w:rPr>
              <w:t>☐</w:t>
            </w:r>
            <w:r>
              <w:rPr>
                <w:rFonts w:ascii="MS Gothic"/>
                <w:spacing w:val="-6"/>
              </w:rPr>
              <w:t xml:space="preserve"> </w:t>
            </w:r>
            <w:r>
              <w:rPr>
                <w:rFonts w:ascii="Arial"/>
                <w:spacing w:val="-6"/>
              </w:rPr>
              <w:t>On-site tasting</w:t>
            </w:r>
          </w:p>
        </w:tc>
        <w:tc>
          <w:tcPr>
            <w:tcW w:w="1812" w:type="dxa"/>
            <w:tcBorders>
              <w:top w:val="dotted" w:color="000000" w:sz="3"/>
              <w:left w:val="non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jc w:val="left"/>
            </w:pPr>
            <w:r>
              <w:rPr>
                <w:rFonts w:ascii="MS Gothic"/>
                <w:spacing w:val="-6"/>
              </w:rPr>
              <w:t>☐</w:t>
            </w:r>
            <w:r>
              <w:rPr>
                <w:rFonts w:ascii="MS Gothic"/>
                <w:spacing w:val="-6"/>
              </w:rPr>
              <w:t xml:space="preserve"> </w:t>
            </w:r>
            <w:r>
              <w:rPr>
                <w:rFonts w:ascii="Arial"/>
                <w:spacing w:val="-6"/>
              </w:rPr>
              <w:t>Packaging</w:t>
            </w:r>
          </w:p>
        </w:tc>
      </w:tr>
      <w:tr>
        <w:trPr>
          <w:trHeight w:val="675"/>
        </w:trPr>
        <w:tc>
          <w:tcPr>
            <w:tcW w:w="10715" w:type="dxa"/>
            <w:gridSpan w:val="9"/>
            <w:tcBorders>
              <w:top w:val="single" w:color="000000" w:sz="3"/>
              <w:left w:val="single" w:color="000000" w:sz="3"/>
              <w:bottom w:val="dotted" w:color="000000" w:sz="3"/>
              <w:right w:val="single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Arial"/>
                <w:b/>
                <w:sz w:val="22"/>
                <w:shd w:val="clear" w:color="000000"/>
              </w:rPr>
              <w:t>Participants List</w:t>
            </w:r>
          </w:p>
        </w:tc>
      </w:tr>
      <w:tr>
        <w:trPr>
          <w:trHeight w:val="675"/>
        </w:trPr>
        <w:tc>
          <w:tcPr>
            <w:tcW w:w="833" w:type="dxa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ind w:right="60"/>
              <w:jc w:val="center"/>
            </w:pPr>
            <w:r>
              <w:rPr>
                <w:rFonts w:ascii="Arial"/>
                <w:b/>
                <w:sz w:val="22"/>
              </w:rPr>
              <w:t>No.</w:t>
            </w:r>
          </w:p>
        </w:tc>
        <w:tc>
          <w:tcPr>
            <w:tcW w:w="2354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ind w:right="60"/>
              <w:jc w:val="center"/>
            </w:pPr>
            <w:r>
              <w:rPr>
                <w:rFonts w:ascii="Arial"/>
                <w:b/>
                <w:sz w:val="22"/>
              </w:rPr>
              <w:t>Name</w:t>
            </w:r>
          </w:p>
        </w:tc>
        <w:tc>
          <w:tcPr>
            <w:tcW w:w="235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ind w:right="60"/>
              <w:jc w:val="center"/>
            </w:pPr>
            <w:r>
              <w:rPr>
                <w:rFonts w:ascii="Arial"/>
                <w:b/>
                <w:sz w:val="22"/>
              </w:rPr>
              <w:t>Nationality</w:t>
            </w:r>
          </w:p>
        </w:tc>
        <w:tc>
          <w:tcPr>
            <w:tcW w:w="73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ind w:right="60"/>
              <w:jc w:val="center"/>
            </w:pPr>
            <w:r>
              <w:rPr>
                <w:rFonts w:ascii="Arial"/>
                <w:b/>
                <w:sz w:val="22"/>
              </w:rPr>
              <w:t>No.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ind w:right="60"/>
              <w:jc w:val="center"/>
            </w:pPr>
            <w:r>
              <w:rPr>
                <w:rFonts w:ascii="Arial"/>
                <w:b/>
                <w:sz w:val="22"/>
              </w:rPr>
              <w:t>Name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single" w:color="000000" w:sz="3"/>
            </w:tcBorders>
            <w:shd w:val="clear" w:fill="f2f2f2"/>
            <w:vAlign w:val="center"/>
          </w:tcPr>
          <w:p>
            <w:pPr>
              <w:pStyle w:val="40"/>
              <w:widowControl w:val="off"/>
              <w:wordWrap w:val="1"/>
              <w:snapToGrid w:val="off"/>
              <w:spacing w:after="0" w:line="240"/>
              <w:ind w:right="60"/>
              <w:jc w:val="center"/>
            </w:pPr>
            <w:r>
              <w:rPr>
                <w:rFonts w:ascii="Arial"/>
                <w:b/>
                <w:sz w:val="22"/>
              </w:rPr>
              <w:t>Nationality</w:t>
            </w:r>
          </w:p>
        </w:tc>
      </w:tr>
      <w:tr>
        <w:trPr>
          <w:trHeight w:val="675"/>
        </w:trPr>
        <w:tc>
          <w:tcPr>
            <w:tcW w:w="833" w:type="dxa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함초롬돋움"/>
                <w:b/>
                <w:sz w:val="22"/>
              </w:rPr>
              <w:t>1</w:t>
            </w:r>
          </w:p>
        </w:tc>
        <w:tc>
          <w:tcPr>
            <w:tcW w:w="2354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235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73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함초롬돋움"/>
                <w:b/>
                <w:sz w:val="22"/>
              </w:rPr>
              <w:t>13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833" w:type="dxa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함초롬돋움"/>
                <w:b/>
                <w:sz w:val="22"/>
              </w:rPr>
              <w:t>2</w:t>
            </w:r>
          </w:p>
        </w:tc>
        <w:tc>
          <w:tcPr>
            <w:tcW w:w="2354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235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73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함초롬돋움"/>
                <w:b/>
                <w:sz w:val="22"/>
              </w:rPr>
              <w:t>14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833" w:type="dxa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함초롬돋움"/>
                <w:b/>
                <w:sz w:val="22"/>
              </w:rPr>
              <w:t>3</w:t>
            </w:r>
          </w:p>
        </w:tc>
        <w:tc>
          <w:tcPr>
            <w:tcW w:w="2354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235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73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함초롬돋움"/>
                <w:b/>
                <w:sz w:val="22"/>
              </w:rPr>
              <w:t>15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833" w:type="dxa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함초롬돋움"/>
                <w:b/>
                <w:sz w:val="22"/>
              </w:rPr>
              <w:t>4</w:t>
            </w:r>
          </w:p>
        </w:tc>
        <w:tc>
          <w:tcPr>
            <w:tcW w:w="2354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235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73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함초롬돋움"/>
                <w:b/>
                <w:sz w:val="22"/>
              </w:rPr>
              <w:t>16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833" w:type="dxa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함초롬돋움"/>
                <w:b/>
                <w:sz w:val="22"/>
              </w:rPr>
              <w:t>5</w:t>
            </w:r>
          </w:p>
        </w:tc>
        <w:tc>
          <w:tcPr>
            <w:tcW w:w="2354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235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73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함초롬돋움"/>
                <w:b/>
                <w:sz w:val="22"/>
              </w:rPr>
              <w:t>17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833" w:type="dxa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함초롬돋움"/>
                <w:b/>
                <w:sz w:val="22"/>
              </w:rPr>
              <w:t>6</w:t>
            </w:r>
          </w:p>
        </w:tc>
        <w:tc>
          <w:tcPr>
            <w:tcW w:w="2354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235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73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함초롬돋움"/>
                <w:b/>
                <w:sz w:val="22"/>
              </w:rPr>
              <w:t>18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833" w:type="dxa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함초롬돋움"/>
                <w:b/>
                <w:sz w:val="22"/>
              </w:rPr>
              <w:t>7</w:t>
            </w:r>
          </w:p>
        </w:tc>
        <w:tc>
          <w:tcPr>
            <w:tcW w:w="2354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235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73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함초롬돋움"/>
                <w:b/>
                <w:sz w:val="22"/>
              </w:rPr>
              <w:t>19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833" w:type="dxa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함초롬돋움"/>
                <w:b/>
                <w:sz w:val="22"/>
              </w:rPr>
              <w:t>8</w:t>
            </w:r>
          </w:p>
        </w:tc>
        <w:tc>
          <w:tcPr>
            <w:tcW w:w="2354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235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73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함초롬돋움"/>
                <w:b/>
                <w:sz w:val="22"/>
              </w:rPr>
              <w:t>20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833" w:type="dxa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함초롬돋움"/>
                <w:b/>
                <w:sz w:val="22"/>
              </w:rPr>
              <w:t>9</w:t>
            </w:r>
          </w:p>
        </w:tc>
        <w:tc>
          <w:tcPr>
            <w:tcW w:w="2354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235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73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함초롬돋움"/>
                <w:b/>
                <w:sz w:val="22"/>
              </w:rPr>
              <w:t>21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833" w:type="dxa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함초롬돋움"/>
                <w:b/>
                <w:sz w:val="22"/>
              </w:rPr>
              <w:t>10</w:t>
            </w:r>
          </w:p>
        </w:tc>
        <w:tc>
          <w:tcPr>
            <w:tcW w:w="2354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235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73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함초롬돋움"/>
                <w:b/>
                <w:sz w:val="22"/>
              </w:rPr>
              <w:t>22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833" w:type="dxa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함초롬돋움"/>
                <w:b/>
                <w:sz w:val="22"/>
              </w:rPr>
              <w:t>11</w:t>
            </w:r>
          </w:p>
        </w:tc>
        <w:tc>
          <w:tcPr>
            <w:tcW w:w="2354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235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73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함초롬돋움"/>
                <w:b/>
                <w:sz w:val="22"/>
              </w:rPr>
              <w:t>23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833" w:type="dxa"/>
            <w:tcBorders>
              <w:top w:val="dotted" w:color="000000" w:sz="3"/>
              <w:left w:val="single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함초롬돋움"/>
                <w:b/>
                <w:sz w:val="22"/>
              </w:rPr>
              <w:t>12</w:t>
            </w:r>
          </w:p>
        </w:tc>
        <w:tc>
          <w:tcPr>
            <w:tcW w:w="2354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235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80" w:hanging="80"/>
              <w:jc w:val="left"/>
            </w:pPr>
          </w:p>
        </w:tc>
        <w:tc>
          <w:tcPr>
            <w:tcW w:w="734" w:type="dxa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shd w:val="clear" w:fill="f2f2f2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함초롬돋움"/>
                <w:b/>
                <w:sz w:val="22"/>
              </w:rPr>
              <w:t>24</w:t>
            </w: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dotted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20" w:type="dxa"/>
            <w:gridSpan w:val="2"/>
            <w:tcBorders>
              <w:top w:val="dotted" w:color="000000" w:sz="3"/>
              <w:left w:val="dotted" w:color="000000" w:sz="3"/>
              <w:bottom w:val="dotted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675"/>
        </w:trPr>
        <w:tc>
          <w:tcPr>
            <w:tcW w:w="10715" w:type="dxa"/>
            <w:gridSpan w:val="9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aeaea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Arial"/>
                <w:b/>
                <w:shd w:val="clear" w:color="000000"/>
              </w:rPr>
              <w:t>Inquiry: 02-6320-8492 / resv@hansik.or.kr</w:t>
            </w:r>
          </w:p>
        </w:tc>
      </w:tr>
    </w:tbl>
    <w:p>
      <w:pPr>
        <w:pStyle w:val="0"/>
        <w:widowControl w:val="off"/>
        <w:wordWrap w:val="1"/>
        <w:ind w:left="638" w:hanging="638"/>
        <w:jc w:val="center"/>
      </w:pP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567" w:right="567" w:bottom="567" w:left="567" w:header="567" w:footer="567" w:gutter="0"/>
      <w:cols w:space="0"/>
    </w:sectPr>
  </w:body>
</w:document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5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신명조" w:eastAsia="한양신명조"/>
      <w:color w:val="000000"/>
      <w:sz w:val="20"/>
      <w:shd w:val="clear" w:color="00000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85" w:after="85" w:line="396" w:lineRule="auto"/>
      <w:ind w:left="350" w:right="350" w:firstLine="0"/>
      <w:jc w:val="both"/>
      <w:textAlignment w:val="baseline"/>
    </w:pPr>
    <w:rPr>
      <w:rFonts w:ascii="한양신명조" w:eastAsia="한양신명조"/>
      <w:color w:val="000000"/>
      <w:spacing w:val="-5"/>
      <w:w w:val="95"/>
      <w:sz w:val="2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49" w:right="0" w:hanging="149"/>
      <w:jc w:val="both"/>
      <w:textAlignment w:val="baseline"/>
    </w:pPr>
    <w:rPr>
      <w:rFonts w:ascii="한양신명조" w:eastAsia="한양신명조"/>
      <w:color w:val="000000"/>
      <w:sz w:val="2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349" w:right="0" w:hanging="149"/>
      <w:jc w:val="both"/>
      <w:textAlignment w:val="baseline"/>
    </w:pPr>
    <w:rPr>
      <w:rFonts w:ascii="한양신명조" w:eastAsia="한양신명조"/>
      <w:color w:val="000000"/>
      <w:sz w:val="2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549" w:right="0" w:hanging="149"/>
      <w:jc w:val="both"/>
      <w:textAlignment w:val="baseline"/>
    </w:pPr>
    <w:rPr>
      <w:rFonts w:ascii="한양신명조" w:eastAsia="한양신명조"/>
      <w:color w:val="000000"/>
      <w:sz w:val="2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749" w:right="0" w:hanging="149"/>
      <w:jc w:val="both"/>
      <w:textAlignment w:val="baseline"/>
    </w:pPr>
    <w:rPr>
      <w:rFonts w:ascii="한양신명조" w:eastAsia="한양신명조"/>
      <w:color w:val="000000"/>
      <w:sz w:val="2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949" w:right="0" w:hanging="149"/>
      <w:jc w:val="both"/>
      <w:textAlignment w:val="baseline"/>
    </w:pPr>
    <w:rPr>
      <w:rFonts w:ascii="한양신명조" w:eastAsia="한양신명조"/>
      <w:color w:val="000000"/>
      <w:sz w:val="2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149" w:right="0" w:hanging="149"/>
      <w:jc w:val="both"/>
      <w:textAlignment w:val="baseline"/>
    </w:pPr>
    <w:rPr>
      <w:rFonts w:ascii="한양신명조" w:eastAsia="한양신명조"/>
      <w:color w:val="000000"/>
      <w:sz w:val="2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349" w:right="0" w:hanging="149"/>
      <w:jc w:val="both"/>
      <w:textAlignment w:val="baseline"/>
    </w:pPr>
    <w:rPr>
      <w:rFonts w:ascii="한양신명조" w:eastAsia="한양신명조"/>
      <w:color w:val="000000"/>
      <w:sz w:val="20"/>
    </w:rPr>
  </w:style>
  <w:style w:type="paragraph" w:styleId="9">
    <w:name w:val="쪽 번호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견고딕" w:eastAsia="한양견고딕"/>
      <w:color w:val="000000"/>
      <w:sz w:val="2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tabs>
        <w:tab w:val="left" w:leader="none" w:pos="806"/>
        <w:tab w:val="left" w:leader="none" w:pos="1613"/>
        <w:tab w:val="left" w:leader="none" w:pos="2419"/>
        <w:tab w:val="left" w:leader="none" w:pos="3226"/>
        <w:tab w:val="left" w:leader="none" w:pos="4032"/>
        <w:tab w:val="left" w:leader="none" w:pos="4838"/>
        <w:tab w:val="left" w:leader="none" w:pos="5645"/>
        <w:tab w:val="left" w:leader="none" w:pos="6451"/>
        <w:tab w:val="left" w:leader="none" w:pos="7258"/>
        <w:tab w:val="left" w:leader="none" w:pos="8064"/>
        <w:tab w:val="left" w:leader="none" w:pos="8870"/>
        <w:tab w:val="left" w:leader="none" w:pos="10483"/>
        <w:tab w:val="left" w:leader="none" w:pos="11290"/>
        <w:tab w:val="left" w:leader="none" w:pos="12096"/>
        <w:tab w:val="left" w:leader="none" w:pos="12902"/>
        <w:tab w:val="left" w:leader="none" w:pos="13709"/>
        <w:tab w:val="left" w:leader="none" w:pos="14515"/>
        <w:tab w:val="left" w:leader="none" w:pos="15322"/>
        <w:tab w:val="left" w:leader="none" w:pos="16128"/>
        <w:tab w:val="left" w:leader="none" w:pos="16934"/>
        <w:tab w:val="left" w:leader="none" w:pos="17741"/>
        <w:tab w:val="left" w:leader="none" w:pos="18547"/>
        <w:tab w:val="left" w:leader="none" w:pos="19354"/>
        <w:tab w:val="left" w:leader="none" w:pos="20160"/>
        <w:tab w:val="left" w:leader="none" w:pos="20966"/>
        <w:tab w:val="left" w:leader="none" w:pos="21773"/>
        <w:tab w:val="left" w:leader="none" w:pos="22579"/>
        <w:tab w:val="left" w:leader="none" w:pos="23386"/>
        <w:tab w:val="left" w:leader="none" w:pos="24192"/>
        <w:tab w:val="left" w:leader="none" w:pos="24998"/>
        <w:tab w:val="left" w:leader="none" w:pos="25805"/>
      </w:tabs>
      <w:wordWrap w:val="1"/>
      <w:autoSpaceDE w:val="off"/>
      <w:autoSpaceDN w:val="off"/>
      <w:snapToGrid w:val="off"/>
      <w:spacing w:before="0" w:after="0" w:line="360" w:lineRule="auto"/>
      <w:ind w:left="0" w:right="200" w:firstLine="0"/>
      <w:jc w:val="right"/>
      <w:textAlignment w:val="baseline"/>
    </w:pPr>
    <w:rPr>
      <w:rFonts w:ascii="한양중고딕" w:eastAsia="한양중고딕"/>
      <w:color w:val="000000"/>
      <w:sz w:val="18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264" w:right="0" w:hanging="264"/>
      <w:jc w:val="both"/>
      <w:textAlignment w:val="baseline"/>
    </w:pPr>
    <w:rPr>
      <w:rFonts w:ascii="한양신명조" w:eastAsia="한양신명조"/>
      <w:color w:val="000000"/>
      <w:sz w:val="18"/>
    </w:rPr>
  </w:style>
  <w:style w:type="paragraph" w:styleId="12">
    <w:name w:val="그림캡션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중고딕" w:eastAsia="한양중고딕"/>
      <w:color w:val="000000"/>
      <w:sz w:val="18"/>
    </w:rPr>
  </w:style>
  <w:style w:type="paragraph" w:styleId="13">
    <w:name w:val="표캡션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중고딕" w:eastAsia="한양중고딕"/>
      <w:color w:val="000000"/>
      <w:sz w:val="18"/>
    </w:rPr>
  </w:style>
  <w:style w:type="paragraph" w:styleId="14">
    <w:name w:val="수식캡션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중고딕" w:eastAsia="한양중고딕"/>
      <w:color w:val="000000"/>
      <w:sz w:val="18"/>
    </w:rPr>
  </w:style>
  <w:style w:type="paragraph" w:styleId="15">
    <w:name w:val="찾아보기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tabs>
        <w:tab w:val="left" w:leader="none" w:pos="322"/>
        <w:tab w:val="left" w:leader="middleDot" w:pos="3730"/>
      </w:tabs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신명조" w:eastAsia="한양신명조"/>
      <w:color w:val="000000"/>
      <w:sz w:val="18"/>
    </w:rPr>
  </w:style>
  <w:style w:type="paragraph" w:styleId="16">
    <w:name w:val="타이틀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한양견명조" w:eastAsia="한양견명조"/>
      <w:color w:val="000000"/>
      <w:w w:val="96"/>
      <w:sz w:val="30"/>
    </w:rPr>
  </w:style>
  <w:style w:type="paragraph" w:styleId="17">
    <w:name w:val="제조"/>
    <w:uiPriority w:val="1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중고딕" w:eastAsia="한양중고딕"/>
      <w:color w:val="000000"/>
      <w:spacing w:val="-4"/>
      <w:w w:val="96"/>
      <w:sz w:val="22"/>
    </w:rPr>
  </w:style>
  <w:style w:type="paragraph" w:styleId="18">
    <w:name w:val="장"/>
    <w:uiPriority w:val="1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 w:val="off"/>
      <w:spacing w:before="0" w:after="283" w:line="384" w:lineRule="auto"/>
      <w:ind w:left="0" w:right="0" w:firstLine="0"/>
      <w:jc w:val="center"/>
      <w:textAlignment w:val="baseline"/>
    </w:pPr>
    <w:rPr>
      <w:rFonts w:ascii="#태고딕" w:eastAsia="#태고딕"/>
      <w:color w:val="000000"/>
      <w:sz w:val="24"/>
    </w:rPr>
  </w:style>
  <w:style w:type="paragraph" w:styleId="19">
    <w:name w:val="본문1"/>
    <w:uiPriority w:val="1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444" w:lineRule="auto"/>
      <w:ind w:left="255" w:right="0" w:firstLine="0"/>
      <w:jc w:val="both"/>
      <w:textAlignment w:val="baseline"/>
    </w:pPr>
    <w:rPr>
      <w:rFonts w:ascii="한양신명조" w:eastAsia="한양신명조"/>
      <w:color w:val="000000"/>
      <w:spacing w:val="-11"/>
      <w:w w:val="94"/>
      <w:sz w:val="22"/>
    </w:rPr>
  </w:style>
  <w:style w:type="paragraph" w:styleId="20">
    <w:name w:val="절"/>
    <w:uiPriority w:val="2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 w:val="off"/>
      <w:spacing w:before="0" w:after="0" w:line="444" w:lineRule="auto"/>
      <w:ind w:left="255" w:right="0" w:firstLine="0"/>
      <w:jc w:val="center"/>
      <w:textAlignment w:val="baseline"/>
    </w:pPr>
    <w:rPr>
      <w:rFonts w:ascii="한양중고딕" w:eastAsia="한양중고딕"/>
      <w:color w:val="000000"/>
      <w:w w:val="96"/>
      <w:sz w:val="22"/>
    </w:rPr>
  </w:style>
  <w:style w:type="paragraph" w:styleId="21">
    <w:name w:val="표제목"/>
    <w:uiPriority w:val="2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고딕" w:eastAsia="고딕"/>
      <w:color w:val="000000"/>
      <w:spacing w:val="5"/>
      <w:w w:val="85"/>
      <w:sz w:val="24"/>
    </w:rPr>
  </w:style>
  <w:style w:type="paragraph" w:styleId="22">
    <w:name w:val="선그리기"/>
    <w:uiPriority w:val="2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산세리프" w:eastAsia="한양신명조"/>
      <w:color w:val="000000"/>
      <w:sz w:val="20"/>
    </w:rPr>
  </w:style>
  <w:style w:type="paragraph" w:styleId="23">
    <w:name w:val="제목"/>
    <w:uiPriority w:val="2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432" w:lineRule="auto"/>
      <w:ind w:left="294" w:right="0" w:hanging="294"/>
      <w:jc w:val="center"/>
      <w:textAlignment w:val="baseline"/>
    </w:pPr>
    <w:rPr>
      <w:rFonts w:ascii="HY견명조" w:eastAsia="HY견명조"/>
      <w:color w:val="000000"/>
      <w:sz w:val="40"/>
    </w:rPr>
  </w:style>
  <w:style w:type="paragraph" w:styleId="24">
    <w:name w:val="제정"/>
    <w:uiPriority w:val="2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60" w:lineRule="auto"/>
      <w:ind w:left="0" w:right="0" w:firstLine="0"/>
      <w:jc w:val="right"/>
      <w:textAlignment w:val="baseline"/>
    </w:pPr>
    <w:rPr>
      <w:rFonts w:ascii="HCI Poppy" w:eastAsia="휴먼명조"/>
      <w:color w:val="000000"/>
      <w:sz w:val="24"/>
    </w:rPr>
  </w:style>
  <w:style w:type="paragraph" w:styleId="25">
    <w:name w:val="xl70"/>
    <w:uiPriority w:val="2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styleId="26">
    <w:name w:val="xl71"/>
    <w:uiPriority w:val="2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styleId="27">
    <w:name w:val="xl78"/>
    <w:uiPriority w:val="2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styleId="28">
    <w:name w:val="xl72"/>
    <w:uiPriority w:val="2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styleId="29">
    <w:name w:val="xl76"/>
    <w:uiPriority w:val="2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styleId="30">
    <w:name w:val="xl63"/>
    <w:uiPriority w:val="3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styleId="31">
    <w:name w:val="xl64"/>
    <w:uiPriority w:val="3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4"/>
    </w:rPr>
  </w:style>
  <w:style w:type="paragraph" w:styleId="32">
    <w:name w:val="xl73"/>
    <w:uiPriority w:val="3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styleId="33">
    <w:name w:val="xl65"/>
    <w:uiPriority w:val="3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돋움" w:eastAsia="돋움"/>
      <w:color w:val="000000"/>
      <w:sz w:val="20"/>
    </w:rPr>
  </w:style>
  <w:style w:type="paragraph" w:styleId="34">
    <w:name w:val="xl66"/>
    <w:uiPriority w:val="3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HCI Hollyhock" w:eastAsia="한컴바탕"/>
      <w:color w:val="000000"/>
      <w:sz w:val="20"/>
    </w:rPr>
  </w:style>
  <w:style w:type="paragraph" w:styleId="35">
    <w:name w:val="xl74"/>
    <w:uiPriority w:val="3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styleId="36">
    <w:name w:val="xl67"/>
    <w:uiPriority w:val="3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styleId="37">
    <w:name w:val="xl68"/>
    <w:uiPriority w:val="3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styleId="38">
    <w:name w:val="xl69"/>
    <w:uiPriority w:val="3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styleId="39">
    <w:name w:val="xl75"/>
    <w:uiPriority w:val="3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styleId="40">
    <w:name w:val="MS바탕글"/>
    <w:uiPriority w:val="4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160" w:line="256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0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 2010</ep:Application>
  <ep:AppVersion>8.5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인사고과규정</dc:title>
  <dc:creator>윤황</dc:creator>
  <cp:lastModifiedBy>오승안</cp:lastModifiedBy>
  <dcterms:created xsi:type="dcterms:W3CDTF">2003-04-26T09:03:40.240</dcterms:created>
  <dcterms:modified xsi:type="dcterms:W3CDTF">2026-01-16T08:47:30.062</dcterms:modified>
</cp:coreProperties>
</file>